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附件1：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sz w:val="36"/>
          <w:szCs w:val="36"/>
        </w:rPr>
        <w:t>报名申请表</w:t>
      </w:r>
    </w:p>
    <w:bookmarkEnd w:id="0"/>
    <w:tbl>
      <w:tblPr>
        <w:tblStyle w:val="2"/>
        <w:tblpPr w:leftFromText="180" w:rightFromText="180" w:vertAnchor="text" w:horzAnchor="margin" w:tblpXSpec="center" w:tblpY="34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2"/>
        <w:gridCol w:w="2238"/>
        <w:gridCol w:w="695"/>
        <w:gridCol w:w="723"/>
        <w:gridCol w:w="89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lang w:eastAsia="zh-CN"/>
              </w:rPr>
              <w:t>原因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出生年月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号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户籍地址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高考报名地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性别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考生类别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应届□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往届□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考生性质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高中□ 体校□ 其他□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民族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毕业学校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邮寄地址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邮编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联系电话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证书项目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证书等级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8"/>
              </w:rPr>
              <w:t>级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一</w:t>
            </w:r>
            <w:r>
              <w:rPr>
                <w:rFonts w:hint="eastAsia" w:ascii="仿宋" w:hAnsi="仿宋" w:eastAsia="仿宋"/>
                <w:sz w:val="28"/>
              </w:rPr>
              <w:t>级□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健将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比赛名称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审批日期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一志愿学校</w:t>
            </w:r>
          </w:p>
        </w:tc>
        <w:tc>
          <w:tcPr>
            <w:tcW w:w="6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考生签字确认：                     填表日期：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（因特殊原因无法系统报名）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0956"/>
    <w:rsid w:val="4CB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2021-01-11T07:27:00Z</dcterms:created>
  <dc:creator>深水潮人</dc:creator>
  <cp:lastModifiedBy>深水潮人</cp:lastModifiedBy>
  <dcterms:modified xsi:type="dcterms:W3CDTF">2021-01-11T07:37:00Z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